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line="480" w:lineRule="auto"/>
        <w:ind w:firstLine="720"/>
        <w:jc w:val="center"/>
        <w:rPr>
          <w:rFonts w:ascii="Times New Roman" w:cs="Times New Roman" w:hAnsi="Times New Roman" w:eastAsia="Times New Roman"/>
          <w:sz w:val="24"/>
          <w:szCs w:val="24"/>
        </w:rPr>
      </w:pPr>
    </w:p>
    <w:p>
      <w:pPr>
        <w:pStyle w:val="Body"/>
        <w:spacing w:after="0" w:line="480" w:lineRule="auto"/>
        <w:ind w:firstLine="720"/>
        <w:jc w:val="center"/>
        <w:rPr>
          <w:rFonts w:ascii="Times New Roman" w:cs="Times New Roman" w:hAnsi="Times New Roman" w:eastAsia="Times New Roman"/>
          <w:sz w:val="24"/>
          <w:szCs w:val="24"/>
        </w:rPr>
      </w:pPr>
    </w:p>
    <w:p>
      <w:pPr>
        <w:pStyle w:val="Body"/>
        <w:spacing w:after="0" w:line="480" w:lineRule="auto"/>
        <w:ind w:firstLine="720"/>
        <w:jc w:val="center"/>
        <w:rPr>
          <w:rFonts w:ascii="Times New Roman" w:cs="Times New Roman" w:hAnsi="Times New Roman" w:eastAsia="Times New Roman"/>
          <w:sz w:val="24"/>
          <w:szCs w:val="24"/>
        </w:rPr>
      </w:pPr>
    </w:p>
    <w:p>
      <w:pPr>
        <w:pStyle w:val="Body"/>
        <w:spacing w:after="0" w:line="480" w:lineRule="auto"/>
        <w:ind w:firstLine="720"/>
        <w:jc w:val="center"/>
        <w:rPr>
          <w:rFonts w:ascii="Times New Roman" w:cs="Times New Roman" w:hAnsi="Times New Roman" w:eastAsia="Times New Roman"/>
          <w:sz w:val="24"/>
          <w:szCs w:val="24"/>
        </w:rPr>
      </w:pPr>
    </w:p>
    <w:p>
      <w:pPr>
        <w:pStyle w:val="Body"/>
        <w:spacing w:after="0" w:line="480" w:lineRule="auto"/>
        <w:ind w:firstLine="720"/>
        <w:jc w:val="center"/>
        <w:rPr>
          <w:rFonts w:ascii="Times New Roman" w:cs="Times New Roman" w:hAnsi="Times New Roman" w:eastAsia="Times New Roman"/>
          <w:sz w:val="24"/>
          <w:szCs w:val="24"/>
        </w:rPr>
      </w:pPr>
    </w:p>
    <w:p>
      <w:pPr>
        <w:pStyle w:val="Body"/>
        <w:spacing w:after="0" w:line="480" w:lineRule="auto"/>
        <w:ind w:firstLine="720"/>
        <w:jc w:val="center"/>
        <w:rPr>
          <w:rFonts w:ascii="Times New Roman" w:cs="Times New Roman" w:hAnsi="Times New Roman" w:eastAsia="Times New Roman"/>
          <w:sz w:val="24"/>
          <w:szCs w:val="24"/>
        </w:rPr>
      </w:pPr>
    </w:p>
    <w:p>
      <w:pPr>
        <w:pStyle w:val="Body"/>
        <w:spacing w:after="0" w:line="480" w:lineRule="auto"/>
        <w:ind w:firstLine="720"/>
        <w:jc w:val="center"/>
        <w:rPr>
          <w:rFonts w:ascii="Times New Roman" w:cs="Times New Roman" w:hAnsi="Times New Roman" w:eastAsia="Times New Roman"/>
          <w:b w:val="1"/>
          <w:bCs w:val="1"/>
          <w:sz w:val="24"/>
          <w:szCs w:val="24"/>
        </w:rPr>
      </w:pPr>
    </w:p>
    <w:p>
      <w:pPr>
        <w:pStyle w:val="Body"/>
        <w:spacing w:after="0" w:line="480" w:lineRule="auto"/>
        <w:ind w:firstLine="720"/>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Percy Smith</w:t>
      </w:r>
    </w:p>
    <w:p>
      <w:pPr>
        <w:pStyle w:val="Body"/>
        <w:spacing w:after="0" w:line="480" w:lineRule="auto"/>
        <w:ind w:firstLine="720"/>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To Build or Buy</w:t>
      </w:r>
    </w:p>
    <w:p>
      <w:pPr>
        <w:pStyle w:val="Body"/>
        <w:spacing w:after="0" w:line="480" w:lineRule="auto"/>
        <w:ind w:firstLine="720"/>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BUS 402</w:t>
      </w:r>
    </w:p>
    <w:p>
      <w:pPr>
        <w:pStyle w:val="Default"/>
        <w:bidi w:val="0"/>
        <w:ind w:left="0" w:right="0" w:firstLine="0"/>
        <w:jc w:val="center"/>
        <w:rPr>
          <w:rFonts w:ascii="Helvetica Neue" w:cs="Helvetica Neue" w:hAnsi="Helvetica Neue" w:eastAsia="Helvetica Neue"/>
          <w:color w:val="333333"/>
          <w:sz w:val="26"/>
          <w:szCs w:val="26"/>
          <w:shd w:val="clear" w:color="auto" w:fill="ffffff"/>
          <w:rtl w:val="0"/>
        </w:rPr>
      </w:pPr>
      <w:r>
        <w:rPr>
          <w:rFonts w:ascii="Times New Roman" w:hAnsi="Times New Roman"/>
          <w:b w:val="1"/>
          <w:bCs w:val="1"/>
          <w:color w:val="333333"/>
          <w:sz w:val="24"/>
          <w:szCs w:val="24"/>
          <w:rtl w:val="0"/>
          <w:lang w:val="en-US"/>
        </w:rPr>
        <w:t xml:space="preserve">           Professor </w:t>
      </w:r>
      <w:r>
        <w:rPr>
          <w:rFonts w:ascii="Times New Roman" w:hAnsi="Times New Roman"/>
          <w:b w:val="1"/>
          <w:bCs w:val="1"/>
          <w:color w:val="333333"/>
          <w:sz w:val="24"/>
          <w:szCs w:val="24"/>
          <w:rtl w:val="0"/>
        </w:rPr>
        <w:t>Mcmillin</w:t>
      </w:r>
    </w:p>
    <w:p>
      <w:pPr>
        <w:pStyle w:val="Default"/>
        <w:bidi w:val="0"/>
        <w:ind w:left="0" w:right="0" w:firstLine="0"/>
        <w:jc w:val="center"/>
        <w:rPr>
          <w:rFonts w:ascii="Times New Roman" w:cs="Times New Roman" w:hAnsi="Times New Roman" w:eastAsia="Times New Roman"/>
          <w:b w:val="1"/>
          <w:bCs w:val="1"/>
          <w:color w:val="333333"/>
          <w:sz w:val="24"/>
          <w:szCs w:val="24"/>
          <w:shd w:val="clear" w:color="auto" w:fill="ffffff"/>
          <w:rtl w:val="0"/>
        </w:rPr>
      </w:pPr>
      <w:r>
        <w:rPr>
          <w:rFonts w:ascii="Times New Roman" w:hAnsi="Times New Roman"/>
          <w:b w:val="1"/>
          <w:bCs w:val="1"/>
          <w:color w:val="333333"/>
          <w:sz w:val="24"/>
          <w:szCs w:val="24"/>
          <w:shd w:val="clear" w:color="auto" w:fill="ffffff"/>
          <w:rtl w:val="0"/>
          <w:lang w:val="en-US"/>
        </w:rPr>
        <w:t xml:space="preserve"> </w:t>
      </w:r>
    </w:p>
    <w:p>
      <w:pPr>
        <w:pStyle w:val="Body"/>
        <w:spacing w:after="0" w:line="480" w:lineRule="auto"/>
        <w:ind w:firstLine="720"/>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4/30/17</w:t>
      </w:r>
    </w:p>
    <w:p>
      <w:pPr>
        <w:pStyle w:val="Body"/>
        <w:spacing w:after="0" w:line="480" w:lineRule="auto"/>
        <w:ind w:firstLine="720"/>
        <w:rPr>
          <w:rFonts w:ascii="Times New Roman" w:cs="Times New Roman" w:hAnsi="Times New Roman" w:eastAsia="Times New Roman"/>
          <w:sz w:val="24"/>
          <w:szCs w:val="24"/>
        </w:rPr>
      </w:pPr>
    </w:p>
    <w:p>
      <w:pPr>
        <w:pStyle w:val="Body"/>
        <w:spacing w:after="0" w:line="480" w:lineRule="auto"/>
        <w:ind w:firstLine="720"/>
        <w:rPr>
          <w:rFonts w:ascii="Times New Roman" w:cs="Times New Roman" w:hAnsi="Times New Roman" w:eastAsia="Times New Roman"/>
          <w:sz w:val="24"/>
          <w:szCs w:val="24"/>
        </w:rPr>
      </w:pPr>
    </w:p>
    <w:p>
      <w:pPr>
        <w:pStyle w:val="Body"/>
        <w:spacing w:after="0" w:line="480" w:lineRule="auto"/>
        <w:ind w:firstLine="720"/>
        <w:rPr>
          <w:rFonts w:ascii="Times New Roman" w:cs="Times New Roman" w:hAnsi="Times New Roman" w:eastAsia="Times New Roman"/>
          <w:sz w:val="24"/>
          <w:szCs w:val="24"/>
        </w:rPr>
      </w:pPr>
    </w:p>
    <w:p>
      <w:pPr>
        <w:pStyle w:val="Body"/>
        <w:spacing w:after="0" w:line="480" w:lineRule="auto"/>
        <w:ind w:firstLine="720"/>
        <w:rPr>
          <w:rFonts w:ascii="Times New Roman" w:cs="Times New Roman" w:hAnsi="Times New Roman" w:eastAsia="Times New Roman"/>
          <w:sz w:val="24"/>
          <w:szCs w:val="24"/>
        </w:rPr>
      </w:pPr>
    </w:p>
    <w:p>
      <w:pPr>
        <w:pStyle w:val="Body"/>
        <w:spacing w:after="0" w:line="480" w:lineRule="auto"/>
        <w:ind w:firstLine="720"/>
        <w:rPr>
          <w:rFonts w:ascii="Times New Roman" w:cs="Times New Roman" w:hAnsi="Times New Roman" w:eastAsia="Times New Roman"/>
          <w:sz w:val="24"/>
          <w:szCs w:val="24"/>
        </w:rPr>
      </w:pPr>
    </w:p>
    <w:p>
      <w:pPr>
        <w:pStyle w:val="Body"/>
        <w:spacing w:after="0" w:line="480" w:lineRule="auto"/>
        <w:ind w:firstLine="720"/>
        <w:rPr>
          <w:rFonts w:ascii="Times New Roman" w:cs="Times New Roman" w:hAnsi="Times New Roman" w:eastAsia="Times New Roman"/>
          <w:sz w:val="24"/>
          <w:szCs w:val="24"/>
        </w:rPr>
      </w:pPr>
    </w:p>
    <w:p>
      <w:pPr>
        <w:pStyle w:val="Body"/>
        <w:spacing w:after="0" w:line="480" w:lineRule="auto"/>
        <w:ind w:firstLine="720"/>
        <w:rPr>
          <w:rFonts w:ascii="Times New Roman" w:cs="Times New Roman" w:hAnsi="Times New Roman" w:eastAsia="Times New Roman"/>
          <w:sz w:val="24"/>
          <w:szCs w:val="24"/>
        </w:rPr>
      </w:pPr>
    </w:p>
    <w:p>
      <w:pPr>
        <w:pStyle w:val="Body"/>
        <w:spacing w:after="0" w:line="480" w:lineRule="auto"/>
        <w:ind w:firstLine="720"/>
        <w:rPr>
          <w:rFonts w:ascii="Times New Roman" w:cs="Times New Roman" w:hAnsi="Times New Roman" w:eastAsia="Times New Roman"/>
          <w:sz w:val="24"/>
          <w:szCs w:val="24"/>
        </w:rPr>
      </w:pPr>
    </w:p>
    <w:p>
      <w:pPr>
        <w:pStyle w:val="Body"/>
        <w:spacing w:after="0" w:line="480" w:lineRule="auto"/>
        <w:ind w:firstLine="720"/>
        <w:rPr>
          <w:rFonts w:ascii="Times New Roman" w:cs="Times New Roman" w:hAnsi="Times New Roman" w:eastAsia="Times New Roman"/>
          <w:sz w:val="24"/>
          <w:szCs w:val="24"/>
        </w:rPr>
      </w:pPr>
    </w:p>
    <w:p>
      <w:pPr>
        <w:pStyle w:val="Body"/>
        <w:spacing w:after="0" w:line="480" w:lineRule="auto"/>
        <w:ind w:firstLine="720"/>
        <w:rPr>
          <w:rFonts w:ascii="Times New Roman" w:cs="Times New Roman" w:hAnsi="Times New Roman" w:eastAsia="Times New Roman"/>
          <w:sz w:val="24"/>
          <w:szCs w:val="24"/>
        </w:rPr>
      </w:pPr>
    </w:p>
    <w:p>
      <w:pPr>
        <w:pStyle w:val="Body"/>
        <w:spacing w:after="0" w:line="480" w:lineRule="auto"/>
        <w:ind w:firstLine="720"/>
        <w:rPr>
          <w:rFonts w:ascii="Times New Roman" w:cs="Times New Roman" w:hAnsi="Times New Roman" w:eastAsia="Times New Roman"/>
          <w:sz w:val="24"/>
          <w:szCs w:val="24"/>
        </w:rPr>
      </w:pPr>
    </w:p>
    <w:p>
      <w:pPr>
        <w:pStyle w:val="Body"/>
        <w:spacing w:after="0" w:line="480" w:lineRule="auto"/>
        <w:ind w:firstLine="720"/>
        <w:rPr>
          <w:rFonts w:ascii="Times New Roman" w:cs="Times New Roman" w:hAnsi="Times New Roman" w:eastAsia="Times New Roman"/>
          <w:sz w:val="24"/>
          <w:szCs w:val="24"/>
        </w:rPr>
      </w:pPr>
    </w:p>
    <w:p>
      <w:pPr>
        <w:pStyle w:val="Body"/>
        <w:spacing w:after="0" w:line="480" w:lineRule="auto"/>
        <w:ind w:firstLine="720"/>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de-DE"/>
        </w:rPr>
        <w:t>JAVA CULTURE</w:t>
      </w:r>
    </w:p>
    <w:p>
      <w:pPr>
        <w:pStyle w:val="Body"/>
        <w:spacing w:after="0"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Java Culture, a coffee shop that serves the Oregon area of the United States, offers best tasting coffee beverages. The coffee shop makes use of high quality ingredients that are prepared under very strict guidelines. There are a number of business concepts that can be charted to be able to directly compete with the business; Java Culture. </w:t>
      </w:r>
    </w:p>
    <w:p>
      <w:pPr>
        <w:pStyle w:val="Body"/>
        <w:spacing w:after="0"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First, the business should offer premium quality coffee that is imported from the premium cocoa growing countries such as Brazil. The preparation process should follow the most pristine quality preparation guidelines thus ensuring that the products of firm are of very high quality and thus serve the purpose of the premium quality offering (Longenecker, Petty &amp; Palich, 2012). </w:t>
      </w:r>
    </w:p>
    <w:p>
      <w:pPr>
        <w:pStyle w:val="Body"/>
        <w:spacing w:after="0"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Rather than focus on a few products as Java Culture currently does, there should be a focus on the provision of a wide variety of products for instance brewed teas, espresso drinks and other refreshment beverages which will be sold at the coffee bar of the firm. The firm can also add more products for instance sandwiches, pastries for the clients as well as small salads (Ferrell &amp; Hartline, 2011). Coffee beans and preparation information will also be offered to the gourmet customers who usually prefer to make their coffee in the comfort of their homes. The variety of the offering will act to attract more customers to the firm thus they will be able to significantly capture a great deal of market share from the various competitors of the firm.</w:t>
      </w:r>
    </w:p>
    <w:p>
      <w:pPr>
        <w:pStyle w:val="Body"/>
        <w:spacing w:after="0"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Secondly, the price of the products will be lowered in anticipation of the large economies of scale that the firm will be able to enjoy. Due to the high levels of projected sales due to the variety of the products of the firm, the focus will be on the ability of the firm to be able to offer lower prices to the customers. The effects of the economic crisis for instance the lowering of the purchasing power of the people in the US will greatly support the pricing strategy that the firm will have adopted. </w:t>
      </w:r>
    </w:p>
    <w:p>
      <w:pPr>
        <w:pStyle w:val="Body"/>
        <w:spacing w:after="0"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Moreover, the outlets of the firm will mostly be in strategic locations where the different consumers can be able to access the products (Longenecker, Petty &amp; Palich, 2012). Java Culture is located near the Oregon State University and thus in most cases it is only accessed by the students of the university. The business that is proposed will be located in uptown Corvallis, Oregon. The high end consumers as well as the students who were previously served by Java Culture will have an ease of access to the new business and thus it would play an instrumental role in enhancing the competitiveness of the new business that will be started. </w:t>
      </w:r>
    </w:p>
    <w:p>
      <w:pPr>
        <w:pStyle w:val="Body"/>
        <w:spacing w:after="0"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The new business will also extend the place to include the ability of the consumers to make their orders online and thus be in a position to be able to make their orders which are later delivered to their homes or offices. This new strategy will cut down the number of customers who are visiting the physical stores of Java culture due to the new level of convenience that will be introduced in the organization (Bhusry, 2005).</w:t>
      </w:r>
    </w:p>
    <w:p>
      <w:pPr>
        <w:pStyle w:val="Body"/>
        <w:spacing w:after="0"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It would make more sense to purchase Java Culture than to start a new business due to a number of reasons. Starting a business of your own can pay great dividends, but it</w:t>
      </w:r>
      <w:r>
        <w:rPr>
          <w:rFonts w:ascii="Times New Roman" w:hAnsi="Times New Roman" w:hint="default"/>
          <w:sz w:val="24"/>
          <w:szCs w:val="24"/>
          <w:rtl w:val="0"/>
          <w:lang w:val="en-US"/>
        </w:rPr>
        <w:t>’</w:t>
      </w:r>
      <w:r>
        <w:rPr>
          <w:rFonts w:ascii="Times New Roman" w:hAnsi="Times New Roman"/>
          <w:sz w:val="24"/>
          <w:szCs w:val="24"/>
          <w:rtl w:val="0"/>
          <w:lang w:val="en-US"/>
        </w:rPr>
        <w:t>s important to understand that the risks are significant. Most start-up businesses will falter and eventually die. According to Michael Gerber, author of The E-Myth Revisited, 40 percent of new businesses fail in the first year, and 80 percent fail within five years. On the other hand, purchasing an existing business reduces an entrepreneur</w:t>
      </w:r>
      <w:r>
        <w:rPr>
          <w:rFonts w:ascii="Times New Roman" w:hAnsi="Times New Roman" w:hint="default"/>
          <w:sz w:val="24"/>
          <w:szCs w:val="24"/>
          <w:rtl w:val="0"/>
          <w:lang w:val="en-US"/>
        </w:rPr>
        <w:t>’</w:t>
      </w:r>
      <w:r>
        <w:rPr>
          <w:rFonts w:ascii="Times New Roman" w:hAnsi="Times New Roman"/>
          <w:sz w:val="24"/>
          <w:szCs w:val="24"/>
          <w:rtl w:val="0"/>
          <w:lang w:val="en-US"/>
        </w:rPr>
        <w:t>s risk while creating opportunities for tremendous profit. There are a number of reasons to consider the purchase of an existing business rather that starting one:</w:t>
      </w:r>
    </w:p>
    <w:p>
      <w:pPr>
        <w:pStyle w:val="Body"/>
        <w:spacing w:after="0" w:line="480" w:lineRule="auto"/>
        <w:ind w:firstLine="720"/>
        <w:rPr>
          <w:rFonts w:ascii="Times New Roman" w:cs="Times New Roman" w:hAnsi="Times New Roman" w:eastAsia="Times New Roman"/>
          <w:sz w:val="24"/>
          <w:szCs w:val="24"/>
        </w:rPr>
      </w:pPr>
      <w:r>
        <w:rPr>
          <w:rFonts w:ascii="Times New Roman" w:hAnsi="Times New Roman"/>
          <w:b w:val="1"/>
          <w:bCs w:val="1"/>
          <w:sz w:val="24"/>
          <w:szCs w:val="24"/>
          <w:rtl w:val="0"/>
          <w:lang w:val="es-ES_tradnl"/>
        </w:rPr>
        <w:t>Proven concept</w:t>
      </w:r>
      <w:r>
        <w:rPr>
          <w:rFonts w:ascii="Times New Roman" w:hAnsi="Times New Roman"/>
          <w:sz w:val="24"/>
          <w:szCs w:val="24"/>
          <w:rtl w:val="0"/>
          <w:lang w:val="en-US"/>
        </w:rPr>
        <w:t xml:space="preserve">: Purchasing a built up business is less dangerous </w:t>
      </w:r>
      <w:r>
        <w:rPr>
          <w:rFonts w:ascii="Times New Roman" w:hAnsi="Times New Roman" w:hint="default"/>
          <w:sz w:val="24"/>
          <w:szCs w:val="24"/>
          <w:rtl w:val="0"/>
          <w:lang w:val="en-US"/>
        </w:rPr>
        <w:t xml:space="preserve">— </w:t>
      </w:r>
      <w:r>
        <w:rPr>
          <w:rFonts w:ascii="Times New Roman" w:hAnsi="Times New Roman"/>
          <w:sz w:val="24"/>
          <w:szCs w:val="24"/>
          <w:rtl w:val="0"/>
          <w:lang w:val="en-US"/>
        </w:rPr>
        <w:t>as a purchaser you definitely know the procedure or idea works. Financing a buy is regularly less demanding than securing subsidizing for a new company for that very reason</w:t>
      </w:r>
      <w:r>
        <w:rPr>
          <w:rFonts w:ascii="Times New Roman" w:hAnsi="Times New Roman" w:hint="default"/>
          <w:sz w:val="24"/>
          <w:szCs w:val="24"/>
          <w:rtl w:val="0"/>
          <w:lang w:val="en-US"/>
        </w:rPr>
        <w:t>—</w:t>
      </w:r>
      <w:r>
        <w:rPr>
          <w:rFonts w:ascii="Times New Roman" w:hAnsi="Times New Roman"/>
          <w:sz w:val="24"/>
          <w:szCs w:val="24"/>
          <w:rtl w:val="0"/>
          <w:lang w:val="en-US"/>
        </w:rPr>
        <w:t xml:space="preserve">the business has a reputation. </w:t>
      </w:r>
    </w:p>
    <w:p>
      <w:pPr>
        <w:pStyle w:val="Body"/>
        <w:spacing w:after="0" w:line="480" w:lineRule="auto"/>
        <w:ind w:firstLine="720"/>
        <w:rPr>
          <w:rFonts w:ascii="Times New Roman" w:cs="Times New Roman" w:hAnsi="Times New Roman" w:eastAsia="Times New Roman"/>
          <w:sz w:val="24"/>
          <w:szCs w:val="24"/>
        </w:rPr>
      </w:pPr>
      <w:r>
        <w:rPr>
          <w:rFonts w:ascii="Times New Roman" w:hAnsi="Times New Roman"/>
          <w:b w:val="1"/>
          <w:bCs w:val="1"/>
          <w:sz w:val="24"/>
          <w:szCs w:val="24"/>
          <w:rtl w:val="0"/>
          <w:lang w:val="de-DE"/>
        </w:rPr>
        <w:t>Brand:</w:t>
      </w:r>
      <w:r>
        <w:rPr>
          <w:rFonts w:ascii="Times New Roman" w:hAnsi="Times New Roman"/>
          <w:sz w:val="24"/>
          <w:szCs w:val="24"/>
          <w:rtl w:val="0"/>
          <w:lang w:val="en-US"/>
        </w:rPr>
        <w:t xml:space="preserve"> You're purchasing a brand name. The on-going advantages of any advertising or systems administration the earlier proprietor has done will exchange to you. When you have a set up name in the business group, it's less demanding to place cool calls and pull in new business than with a doubtful start up. </w:t>
      </w:r>
    </w:p>
    <w:p>
      <w:pPr>
        <w:pStyle w:val="Body"/>
        <w:spacing w:after="0" w:line="480" w:lineRule="auto"/>
        <w:ind w:firstLine="720"/>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Relationships: </w:t>
      </w:r>
      <w:r>
        <w:rPr>
          <w:rFonts w:ascii="Times New Roman" w:hAnsi="Times New Roman"/>
          <w:sz w:val="24"/>
          <w:szCs w:val="24"/>
          <w:rtl w:val="0"/>
          <w:lang w:val="en-US"/>
        </w:rPr>
        <w:t xml:space="preserve">With the buy of a current business, Java Culture will likewise be purchasing a current client base and merchant base that took years to assemble. It is extremely normal for the business to remain on and move with the business for a brief span to exchange those connections to the purchaser. </w:t>
      </w:r>
    </w:p>
    <w:p>
      <w:pPr>
        <w:pStyle w:val="Body"/>
        <w:spacing w:after="0" w:line="480" w:lineRule="auto"/>
        <w:ind w:firstLine="720"/>
        <w:rPr>
          <w:rFonts w:ascii="Times New Roman" w:cs="Times New Roman" w:hAnsi="Times New Roman" w:eastAsia="Times New Roman"/>
          <w:sz w:val="24"/>
          <w:szCs w:val="24"/>
        </w:rPr>
      </w:pPr>
      <w:r>
        <w:rPr>
          <w:rFonts w:ascii="Times New Roman" w:hAnsi="Times New Roman"/>
          <w:b w:val="1"/>
          <w:bCs w:val="1"/>
          <w:sz w:val="24"/>
          <w:szCs w:val="24"/>
          <w:rtl w:val="0"/>
          <w:lang w:val="en-US"/>
        </w:rPr>
        <w:t>Focus:</w:t>
      </w:r>
      <w:r>
        <w:rPr>
          <w:rFonts w:ascii="Times New Roman" w:hAnsi="Times New Roman"/>
          <w:sz w:val="24"/>
          <w:szCs w:val="24"/>
          <w:rtl w:val="0"/>
          <w:lang w:val="en-US"/>
        </w:rPr>
        <w:t xml:space="preserve"> When you purchase a business, you can begin working quickly and concentrate on enhancing and developing the business promptly. The vender has officially established the framework and dealt with the tedious, dull start-up work. Beginning another business implies investing a considerable measure of energy and cash on fundamental things like PCs, phones, furniture and arrangements that don't straightforwardly create income. </w:t>
      </w:r>
    </w:p>
    <w:p>
      <w:pPr>
        <w:pStyle w:val="Body"/>
        <w:spacing w:after="0" w:line="480" w:lineRule="auto"/>
        <w:ind w:firstLine="720"/>
        <w:rPr>
          <w:rFonts w:ascii="Times New Roman" w:cs="Times New Roman" w:hAnsi="Times New Roman" w:eastAsia="Times New Roman"/>
          <w:sz w:val="24"/>
          <w:szCs w:val="24"/>
        </w:rPr>
      </w:pPr>
      <w:r>
        <w:rPr>
          <w:rFonts w:ascii="Times New Roman" w:hAnsi="Times New Roman"/>
          <w:b w:val="1"/>
          <w:bCs w:val="1"/>
          <w:sz w:val="24"/>
          <w:szCs w:val="24"/>
          <w:rtl w:val="0"/>
          <w:lang w:val="en-US"/>
        </w:rPr>
        <w:t>People:</w:t>
      </w:r>
      <w:r>
        <w:rPr>
          <w:rFonts w:ascii="Times New Roman" w:hAnsi="Times New Roman"/>
          <w:sz w:val="24"/>
          <w:szCs w:val="24"/>
          <w:rtl w:val="0"/>
          <w:lang w:val="en-US"/>
        </w:rPr>
        <w:t xml:space="preserve"> In a purchasing, a standout amongst the most profitable and critical resources you're purchasing is the general population. It required the vender investment to discover those representatives, create them and acclimatize them into the organization culture. With the correct group set up, pretty much the sky is the limit, and you will have a simpler time actualizing development methodologies. In addition, with prepared individuals set up you will have more freedom to take excursion, invest energy with family, or work on different business wanders. At the point when start-up proprietors and self-employed entities take some time off, the business goes as well.</w:t>
      </w:r>
    </w:p>
    <w:p>
      <w:pPr>
        <w:pStyle w:val="Body"/>
        <w:spacing w:after="0" w:line="480" w:lineRule="auto"/>
        <w:ind w:firstLine="720"/>
        <w:rPr>
          <w:rFonts w:ascii="Times New Roman" w:cs="Times New Roman" w:hAnsi="Times New Roman" w:eastAsia="Times New Roman"/>
          <w:sz w:val="24"/>
          <w:szCs w:val="24"/>
        </w:rPr>
      </w:pPr>
    </w:p>
    <w:p>
      <w:pPr>
        <w:pStyle w:val="Body"/>
        <w:spacing w:after="0" w:line="480" w:lineRule="auto"/>
        <w:rPr>
          <w:rFonts w:ascii="Times New Roman" w:cs="Times New Roman" w:hAnsi="Times New Roman" w:eastAsia="Times New Roman"/>
          <w:sz w:val="24"/>
          <w:szCs w:val="24"/>
        </w:rPr>
      </w:pPr>
    </w:p>
    <w:p>
      <w:pPr>
        <w:pStyle w:val="Body"/>
        <w:spacing w:after="0" w:line="48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The benefits are;</w:t>
      </w:r>
    </w:p>
    <w:p>
      <w:pPr>
        <w:pStyle w:val="Body"/>
        <w:spacing w:after="0" w:line="480" w:lineRule="auto"/>
        <w:rPr>
          <w:rFonts w:ascii="Times New Roman" w:cs="Times New Roman" w:hAnsi="Times New Roman" w:eastAsia="Times New Roman"/>
          <w:sz w:val="24"/>
          <w:szCs w:val="24"/>
        </w:rPr>
      </w:pPr>
      <w:r>
        <w:rPr>
          <w:rFonts w:ascii="Times New Roman" w:hAnsi="Times New Roman"/>
          <w:sz w:val="24"/>
          <w:szCs w:val="24"/>
          <w:rtl w:val="0"/>
          <w:lang w:val="en-US"/>
        </w:rPr>
        <w:t>First, I will benefit from the goodwill that Java Culture has in terms of the customers that the firm has and the high level of recognition in the Oregon area (Longenecker, Petty &amp; Palich, 2012). Secondly, considering the employees of Java Culture, they have the requisite knowledge that has enabled them to be at the helm of the provision of high quality products over the years in the environment where the firm operates. The costs associated with the acquisition of the human resources will also be reduced. In the case of a new business, the firm will need to spend huge amounts of money in the selection and hiring of the employees who will serve in the organization. Other reasons include:</w:t>
      </w:r>
    </w:p>
    <w:p>
      <w:pPr>
        <w:pStyle w:val="Body"/>
        <w:spacing w:after="0"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A limited Liability company would be the most appropriate form of ownership of the firm. This form of ownership has multiple members with me included as well as other members that will be identified as having the skills together with the capital of buying the Java Culture. (Scott, 1995) The merits behind the formation of a limited liability company are that it tends to offer its members a limited liability as well as there is no double taxation such as in C corporations. </w:t>
      </w:r>
    </w:p>
    <w:p>
      <w:pPr>
        <w:pStyle w:val="Body"/>
        <w:spacing w:after="0"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In a limited liability company, the income tends to flow through to the members as well as the members are very responsible for the payment of income taxes on the shares they have in the limited liability company. The form of ownership as an entity does not pay any income taxes and it allows it members to make a division of the income hence tax liability. In this form of ownership, the amount of money each member contributes in the purchase of the firm will at the end dictate how the income each single member will receive.</w:t>
      </w:r>
    </w:p>
    <w:p>
      <w:pPr>
        <w:pStyle w:val="Body"/>
        <w:spacing w:after="0" w:line="480" w:lineRule="auto"/>
        <w:ind w:firstLine="720"/>
        <w:rPr>
          <w:rFonts w:ascii="Times New Roman" w:cs="Times New Roman" w:hAnsi="Times New Roman" w:eastAsia="Times New Roman"/>
          <w:sz w:val="24"/>
          <w:szCs w:val="24"/>
        </w:rPr>
      </w:pPr>
    </w:p>
    <w:p>
      <w:pPr>
        <w:pStyle w:val="Body"/>
        <w:spacing w:after="0"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 In the formation of a limited liability company, a name ought to be first created, and it may be a reserve for 120 days by the filing of the application for reservation of Limited Liability Company. The reservation process ought to be carried out by mail. The form of ownership must then be created by the process of filing the articles of organization that must comprise of the name together with the address as well as the name in conjunction with the address of the registered agent. There is also a requirement that the registered agent ought to have a physical street address of any of the preferred location. </w:t>
      </w:r>
    </w:p>
    <w:p>
      <w:pPr>
        <w:pStyle w:val="Body"/>
        <w:spacing w:after="0"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The company will obtain its IRS employer identification number so as to ensure that the corporation complies with the tax as well as regulatory necessities. The employer identification number will be obtained by the completion of an online employer identification number application on the IRS webpage.</w:t>
      </w:r>
    </w:p>
    <w:p>
      <w:pPr>
        <w:pStyle w:val="Body"/>
        <w:tabs>
          <w:tab w:val="left" w:pos="5676"/>
        </w:tabs>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Outline a business plan for your business </w:t>
      </w:r>
    </w:p>
    <w:p>
      <w:pPr>
        <w:pStyle w:val="List Paragraph"/>
        <w:numPr>
          <w:ilvl w:val="0"/>
          <w:numId w:val="2"/>
        </w:numPr>
        <w:bidi w:val="0"/>
        <w:spacing w:line="480" w:lineRule="auto"/>
        <w:ind w:right="0"/>
        <w:jc w:val="left"/>
        <w:rPr>
          <w:rFonts w:ascii="Times New Roman" w:cs="Times New Roman" w:hAnsi="Times New Roman" w:eastAsia="Times New Roman"/>
          <w:b w:val="1"/>
          <w:bCs w:val="1"/>
          <w:sz w:val="24"/>
          <w:szCs w:val="24"/>
          <w:rtl w:val="0"/>
          <w:lang w:val="en-US"/>
        </w:rPr>
      </w:pPr>
      <w:r>
        <w:rPr>
          <w:rFonts w:ascii="Times New Roman" w:hAnsi="Times New Roman"/>
          <w:b w:val="1"/>
          <w:bCs w:val="1"/>
          <w:sz w:val="24"/>
          <w:szCs w:val="24"/>
          <w:rtl w:val="0"/>
          <w:lang w:val="en-US"/>
        </w:rPr>
        <w:t xml:space="preserve">Mission statement </w:t>
      </w:r>
    </w:p>
    <w:p>
      <w:pPr>
        <w:pStyle w:val="Body"/>
        <w:tabs>
          <w:tab w:val="left" w:pos="5676"/>
        </w:tabs>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The company's mission statement is to offer the consumers with products as well as services at competitive prices. The policy of the firm strongly supports the delivery of better quality</w:t>
        <w:tab/>
        <w:t xml:space="preserve"> products together with excellent customer service while at the same time working in the direction of maximum profits. </w:t>
      </w:r>
    </w:p>
    <w:p>
      <w:pPr>
        <w:pStyle w:val="Body"/>
        <w:tabs>
          <w:tab w:val="left" w:pos="5676"/>
        </w:tabs>
        <w:spacing w:line="480" w:lineRule="auto"/>
        <w:rPr>
          <w:rFonts w:ascii="Times New Roman" w:cs="Times New Roman" w:hAnsi="Times New Roman" w:eastAsia="Times New Roman"/>
          <w:sz w:val="24"/>
          <w:szCs w:val="24"/>
        </w:rPr>
      </w:pPr>
    </w:p>
    <w:p>
      <w:pPr>
        <w:pStyle w:val="Body"/>
        <w:tabs>
          <w:tab w:val="left" w:pos="5676"/>
        </w:tabs>
        <w:spacing w:line="480" w:lineRule="auto"/>
        <w:rPr>
          <w:rFonts w:ascii="Times New Roman" w:cs="Times New Roman" w:hAnsi="Times New Roman" w:eastAsia="Times New Roman"/>
          <w:sz w:val="24"/>
          <w:szCs w:val="24"/>
        </w:rPr>
      </w:pPr>
    </w:p>
    <w:p>
      <w:pPr>
        <w:pStyle w:val="Body"/>
        <w:tabs>
          <w:tab w:val="left" w:pos="5676"/>
        </w:tabs>
        <w:spacing w:line="480" w:lineRule="auto"/>
        <w:rPr>
          <w:rFonts w:ascii="Times New Roman" w:cs="Times New Roman" w:hAnsi="Times New Roman" w:eastAsia="Times New Roman"/>
          <w:sz w:val="24"/>
          <w:szCs w:val="24"/>
        </w:rPr>
      </w:pPr>
    </w:p>
    <w:p>
      <w:pPr>
        <w:pStyle w:val="Body"/>
        <w:tabs>
          <w:tab w:val="left" w:pos="5676"/>
        </w:tabs>
        <w:spacing w:line="480" w:lineRule="auto"/>
        <w:rPr>
          <w:rFonts w:ascii="Times New Roman" w:cs="Times New Roman" w:hAnsi="Times New Roman" w:eastAsia="Times New Roman"/>
          <w:sz w:val="24"/>
          <w:szCs w:val="24"/>
        </w:rPr>
      </w:pPr>
    </w:p>
    <w:p>
      <w:pPr>
        <w:pStyle w:val="List Paragraph"/>
        <w:numPr>
          <w:ilvl w:val="0"/>
          <w:numId w:val="3"/>
        </w:numPr>
        <w:bidi w:val="0"/>
        <w:spacing w:before="100" w:after="100" w:line="480" w:lineRule="auto"/>
        <w:ind w:right="0"/>
        <w:jc w:val="left"/>
        <w:outlineLvl w:val="1"/>
        <w:rPr>
          <w:rFonts w:ascii="Times New Roman" w:cs="Times New Roman" w:hAnsi="Times New Roman" w:eastAsia="Times New Roman"/>
          <w:b w:val="1"/>
          <w:bCs w:val="1"/>
          <w:sz w:val="24"/>
          <w:szCs w:val="24"/>
          <w:rtl w:val="0"/>
          <w:lang w:val="en-US"/>
        </w:rPr>
      </w:pPr>
      <w:r>
        <w:rPr>
          <w:rFonts w:ascii="Times New Roman" w:hAnsi="Times New Roman"/>
          <w:b w:val="1"/>
          <w:bCs w:val="1"/>
          <w:sz w:val="24"/>
          <w:szCs w:val="24"/>
          <w:rtl w:val="0"/>
          <w:lang w:val="en-US"/>
        </w:rPr>
        <w:t xml:space="preserve">Business goals </w:t>
      </w:r>
    </w:p>
    <w:p>
      <w:pPr>
        <w:pStyle w:val="Body"/>
        <w:spacing w:before="100" w:after="100" w:line="48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The goals of the Java Culture are to provide a substantial income and to create a business and working environment where both the customer and employee are treated with dignity and respect. </w:t>
      </w:r>
    </w:p>
    <w:p>
      <w:pPr>
        <w:pStyle w:val="Body"/>
        <w:spacing w:before="100" w:after="100" w:line="48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The specific goals of the business are: </w:t>
      </w:r>
    </w:p>
    <w:p>
      <w:pPr>
        <w:pStyle w:val="List Paragraph"/>
        <w:numPr>
          <w:ilvl w:val="0"/>
          <w:numId w:val="5"/>
        </w:numPr>
        <w:bidi w:val="0"/>
        <w:spacing w:before="100" w:after="100" w:line="480" w:lineRule="auto"/>
        <w:ind w:right="0"/>
        <w:jc w:val="left"/>
        <w:rPr>
          <w:rFonts w:ascii="Times New Roman" w:cs="Times New Roman" w:hAnsi="Times New Roman" w:eastAsia="Times New Roman"/>
          <w:sz w:val="24"/>
          <w:szCs w:val="24"/>
          <w:rtl w:val="0"/>
          <w:lang w:val="en-US"/>
        </w:rPr>
      </w:pPr>
      <w:r>
        <w:rPr>
          <w:rFonts w:ascii="Times New Roman" w:hAnsi="Times New Roman"/>
          <w:b w:val="1"/>
          <w:bCs w:val="1"/>
          <w:sz w:val="24"/>
          <w:szCs w:val="24"/>
          <w:rtl w:val="0"/>
          <w:lang w:val="en-US"/>
        </w:rPr>
        <w:t xml:space="preserve">Profit </w:t>
      </w:r>
      <w:r>
        <w:rPr>
          <w:rFonts w:ascii="Times New Roman" w:hAnsi="Times New Roman"/>
          <w:sz w:val="24"/>
          <w:szCs w:val="24"/>
          <w:rtl w:val="0"/>
          <w:lang w:val="en-US"/>
        </w:rPr>
        <w:t xml:space="preserve">- personal income in excess of $50,000 per year within three years </w:t>
      </w:r>
    </w:p>
    <w:p>
      <w:pPr>
        <w:pStyle w:val="List Paragraph"/>
        <w:numPr>
          <w:ilvl w:val="0"/>
          <w:numId w:val="5"/>
        </w:numPr>
        <w:bidi w:val="0"/>
        <w:spacing w:before="100" w:after="100" w:line="480" w:lineRule="auto"/>
        <w:ind w:right="0"/>
        <w:jc w:val="left"/>
        <w:rPr>
          <w:rFonts w:ascii="Times New Roman" w:cs="Times New Roman" w:hAnsi="Times New Roman" w:eastAsia="Times New Roman"/>
          <w:sz w:val="24"/>
          <w:szCs w:val="24"/>
          <w:rtl w:val="0"/>
          <w:lang w:val="en-US"/>
        </w:rPr>
      </w:pPr>
      <w:r>
        <w:rPr>
          <w:rFonts w:ascii="Times New Roman" w:hAnsi="Times New Roman"/>
          <w:b w:val="1"/>
          <w:bCs w:val="1"/>
          <w:sz w:val="24"/>
          <w:szCs w:val="24"/>
          <w:rtl w:val="0"/>
          <w:lang w:val="en-US"/>
        </w:rPr>
        <w:t xml:space="preserve">Clientele </w:t>
      </w:r>
      <w:r>
        <w:rPr>
          <w:rFonts w:ascii="Times New Roman" w:hAnsi="Times New Roman"/>
          <w:sz w:val="24"/>
          <w:szCs w:val="24"/>
          <w:rtl w:val="0"/>
          <w:lang w:val="en-US"/>
        </w:rPr>
        <w:t xml:space="preserve">- create a base clientele of persons who live and work in the area. These persons will like a relaxed atmosphere where they can "hang out" </w:t>
      </w:r>
    </w:p>
    <w:p>
      <w:pPr>
        <w:pStyle w:val="List Paragraph"/>
        <w:numPr>
          <w:ilvl w:val="0"/>
          <w:numId w:val="5"/>
        </w:numPr>
        <w:bidi w:val="0"/>
        <w:spacing w:before="100" w:after="100" w:line="480" w:lineRule="auto"/>
        <w:ind w:right="0"/>
        <w:jc w:val="left"/>
        <w:rPr>
          <w:rFonts w:ascii="Times New Roman" w:cs="Times New Roman" w:hAnsi="Times New Roman" w:eastAsia="Times New Roman"/>
          <w:sz w:val="24"/>
          <w:szCs w:val="24"/>
          <w:rtl w:val="0"/>
          <w:lang w:val="en-US"/>
        </w:rPr>
      </w:pPr>
      <w:r>
        <w:rPr>
          <w:rFonts w:ascii="Times New Roman" w:hAnsi="Times New Roman"/>
          <w:b w:val="1"/>
          <w:bCs w:val="1"/>
          <w:sz w:val="24"/>
          <w:szCs w:val="24"/>
          <w:rtl w:val="0"/>
          <w:lang w:val="en-US"/>
        </w:rPr>
        <w:t xml:space="preserve">Employees </w:t>
      </w:r>
      <w:r>
        <w:rPr>
          <w:rFonts w:ascii="Times New Roman" w:hAnsi="Times New Roman"/>
          <w:sz w:val="24"/>
          <w:szCs w:val="24"/>
          <w:rtl w:val="0"/>
          <w:lang w:val="en-US"/>
        </w:rPr>
        <w:t xml:space="preserve">- Competent employees (at least 51% from low-income neighborhoods) who are committed and loyal </w:t>
      </w:r>
    </w:p>
    <w:p>
      <w:pPr>
        <w:pStyle w:val="List Paragraph"/>
        <w:numPr>
          <w:ilvl w:val="0"/>
          <w:numId w:val="3"/>
        </w:numPr>
        <w:shd w:val="clear" w:color="auto" w:fill="ffffff"/>
        <w:bidi w:val="0"/>
        <w:spacing w:after="0" w:line="480" w:lineRule="auto"/>
        <w:ind w:right="0"/>
        <w:jc w:val="left"/>
        <w:rPr>
          <w:rFonts w:ascii="Times New Roman" w:cs="Times New Roman" w:hAnsi="Times New Roman" w:eastAsia="Times New Roman"/>
          <w:b w:val="1"/>
          <w:bCs w:val="1"/>
          <w:sz w:val="24"/>
          <w:szCs w:val="24"/>
          <w:rtl w:val="0"/>
          <w:lang w:val="en-US"/>
        </w:rPr>
      </w:pPr>
      <w:r>
        <w:rPr>
          <w:rFonts w:ascii="Times New Roman" w:hAnsi="Times New Roman"/>
          <w:b w:val="1"/>
          <w:bCs w:val="1"/>
          <w:sz w:val="24"/>
          <w:szCs w:val="24"/>
          <w:rtl w:val="0"/>
          <w:lang w:val="en-US"/>
        </w:rPr>
        <w:t xml:space="preserve">Opportunity </w:t>
      </w:r>
    </w:p>
    <w:p>
      <w:pPr>
        <w:pStyle w:val="Body"/>
        <w:tabs>
          <w:tab w:val="left" w:pos="5676"/>
        </w:tabs>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No variety of products tests as the existing firm only offers the bitter test of coffee. We are planning to introduce a strawberry taste coffee so as to ensure that the consumers have the variety to choose from.</w:t>
      </w:r>
    </w:p>
    <w:p>
      <w:pPr>
        <w:pStyle w:val="List Paragraph"/>
        <w:numPr>
          <w:ilvl w:val="0"/>
          <w:numId w:val="2"/>
        </w:numPr>
        <w:bidi w:val="0"/>
        <w:spacing w:line="480" w:lineRule="auto"/>
        <w:ind w:right="0"/>
        <w:jc w:val="left"/>
        <w:rPr>
          <w:rFonts w:ascii="Times New Roman" w:cs="Times New Roman" w:hAnsi="Times New Roman" w:eastAsia="Times New Roman"/>
          <w:b w:val="1"/>
          <w:bCs w:val="1"/>
          <w:sz w:val="24"/>
          <w:szCs w:val="24"/>
          <w:rtl w:val="0"/>
          <w:lang w:val="en-US"/>
        </w:rPr>
      </w:pPr>
      <w:r>
        <w:rPr>
          <w:rFonts w:ascii="Times New Roman" w:hAnsi="Times New Roman"/>
          <w:b w:val="1"/>
          <w:bCs w:val="1"/>
          <w:sz w:val="24"/>
          <w:szCs w:val="24"/>
          <w:rtl w:val="0"/>
          <w:lang w:val="en-US"/>
        </w:rPr>
        <w:t>Strengths</w:t>
      </w:r>
    </w:p>
    <w:p>
      <w:pPr>
        <w:pStyle w:val="Body"/>
        <w:spacing w:before="100" w:after="100" w:line="48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The strength for Java Culture is the ability to change with the times. Rather than limiting the future opportunities by having a small area, Coffee Circus will have 3,525 square feet of space. The kitchen will be designed for flexibility. As the fad of coffee fades, Coffee Circus will be able to change to a full course restaurant or whatever the situation calls for. The business will bring with it a strong group of persons with an extensive background in both restaurants and business. </w:t>
      </w:r>
    </w:p>
    <w:p>
      <w:pPr>
        <w:pStyle w:val="Body"/>
        <w:spacing w:line="48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fr-FR"/>
        </w:rPr>
        <w:t>References</w:t>
      </w: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Cecilia Garrett (2012) Effective Small Business Management.</w:t>
      </w: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Beth Laurence J.D (2015) Choosing the best ownership structure for your Business.</w:t>
      </w:r>
    </w:p>
    <w:p>
      <w:pPr>
        <w:pStyle w:val="Body"/>
        <w:spacing w:line="480" w:lineRule="auto"/>
      </w:pPr>
      <w:r>
        <w:rPr>
          <w:rFonts w:ascii="Times New Roman" w:cs="Times New Roman" w:hAnsi="Times New Roman" w:eastAsia="Times New Roman"/>
          <w:sz w:val="24"/>
          <w:szCs w:val="24"/>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pPr>
    <w:r>
      <w:rPr>
        <w:rtl w:val="0"/>
        <w:lang w:val="en-US"/>
      </w:rPr>
      <w:t>Java Culture</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tabs>
          <w:tab w:val="left" w:pos="5676"/>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5676"/>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5676"/>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5676"/>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5676"/>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5676"/>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5676"/>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676" w:hanging="27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5676"/>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4"/>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